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F76" w:rsidRDefault="00232F76" w:rsidP="009A76FF">
      <w:pPr>
        <w:ind w:firstLine="708"/>
        <w:jc w:val="center"/>
      </w:pPr>
      <w:r w:rsidRPr="00FE397B">
        <w:rPr>
          <w:b/>
        </w:rPr>
        <w:t>GAÜN Fidan Dikiyor</w:t>
      </w:r>
    </w:p>
    <w:p w:rsidR="00371225" w:rsidRPr="009A76FF" w:rsidRDefault="00371225" w:rsidP="009A76FF">
      <w:pPr>
        <w:ind w:firstLine="708"/>
        <w:jc w:val="center"/>
        <w:rPr>
          <w:b/>
        </w:rPr>
      </w:pPr>
      <w:r w:rsidRPr="009A76FF">
        <w:rPr>
          <w:b/>
        </w:rPr>
        <w:t>Yabancı uyruklu öğrencilerle beraber yurdumuzu yeşillendirmeye devam</w:t>
      </w:r>
    </w:p>
    <w:p w:rsidR="009A76FF" w:rsidRPr="009A76FF" w:rsidRDefault="009A76FF" w:rsidP="009A76FF">
      <w:pPr>
        <w:ind w:firstLine="708"/>
        <w:jc w:val="center"/>
        <w:rPr>
          <w:b/>
        </w:rPr>
      </w:pPr>
      <w:r w:rsidRPr="009A76FF">
        <w:rPr>
          <w:b/>
        </w:rPr>
        <w:t>Yabancı uyruklu öğrencilerle beraber fidan dikimi</w:t>
      </w:r>
    </w:p>
    <w:p w:rsidR="00232F76" w:rsidRDefault="00232F76" w:rsidP="002E5C0C">
      <w:pPr>
        <w:ind w:firstLine="708"/>
        <w:jc w:val="both"/>
      </w:pPr>
    </w:p>
    <w:p w:rsidR="005E3053" w:rsidRDefault="00FE397B" w:rsidP="002E5C0C">
      <w:pPr>
        <w:ind w:firstLine="708"/>
        <w:jc w:val="both"/>
      </w:pPr>
      <w:r>
        <w:t xml:space="preserve">Gaziantep üniversitesi öğrencileri 04 Mart 2017 tarihinde; </w:t>
      </w:r>
      <w:r w:rsidRPr="00FE397B">
        <w:rPr>
          <w:b/>
        </w:rPr>
        <w:t>GAÜN Fidan Dikiyor</w:t>
      </w:r>
      <w:r>
        <w:t xml:space="preserve"> etkinliği çerçevesinde, Gaziantep Büyükşehir Belediyesi Katı Atık Depolama Tesisleri sahasına, yaklaşık 1250 fidan dikti. Fidan dikimi etkinliğine Gaziantep Üniversitesi Çevre Araştırmaları Merkezi (GÜÇAMER), Gaziantep Üniversitesi Türkçe Öğretimi Uygulama ve Araştırma Merkezi (TÖMER), Gaziantep Üniversitesi Çevre Topluluğu (GÜÇET) ve Gaziantep TEMA il Teşkilatının da aralarında olduğu yaklaşık 300 kişi katıldı.</w:t>
      </w:r>
      <w:r w:rsidR="00071505">
        <w:t xml:space="preserve"> Dikim alanında konuşma yapan GÜÇAMER müdürü Mehmet ATILGAN,</w:t>
      </w:r>
      <w:r w:rsidR="005E3053">
        <w:t xml:space="preserve"> </w:t>
      </w:r>
      <w:r w:rsidR="00D528D0">
        <w:t>bir</w:t>
      </w:r>
      <w:r w:rsidR="005E3053">
        <w:t>çok ülkeden gelerek üniversitemizde eğitim-öğretim gören ya</w:t>
      </w:r>
      <w:r w:rsidR="00D528D0">
        <w:t>bancı uyruklu öğrencilerle beraber yaptığımız bu</w:t>
      </w:r>
      <w:r w:rsidR="00D441DA">
        <w:t xml:space="preserve"> etkinlik dostluk ve kardeşliğin</w:t>
      </w:r>
      <w:r w:rsidR="00D528D0">
        <w:t xml:space="preserve"> en güzel örneğidir. Bu gün diktiğimiz fidanlar büyüyerek orman olduğu zaman bize bu güzel günü hatırlatacaktır.</w:t>
      </w:r>
      <w:r w:rsidR="00D441DA">
        <w:t xml:space="preserve"> </w:t>
      </w:r>
      <w:r w:rsidR="00F353A9">
        <w:t>Bence g</w:t>
      </w:r>
      <w:r w:rsidR="00D441DA">
        <w:t xml:space="preserve">üneşli ve güzel bir hafta sonunda yapılacak en güzel etkinlik </w:t>
      </w:r>
      <w:r w:rsidR="00D73AB0">
        <w:t xml:space="preserve">peygamberimizin dediği gibi </w:t>
      </w:r>
      <w:r w:rsidR="001F7F9D" w:rsidRPr="00452B33">
        <w:rPr>
          <w:b/>
        </w:rPr>
        <w:t>“K</w:t>
      </w:r>
      <w:r w:rsidR="00D73AB0" w:rsidRPr="00452B33">
        <w:rPr>
          <w:b/>
        </w:rPr>
        <w:t>ıyametin kopacağını bilseniz elini</w:t>
      </w:r>
      <w:r w:rsidR="001F7F9D" w:rsidRPr="00452B33">
        <w:rPr>
          <w:b/>
        </w:rPr>
        <w:t>z</w:t>
      </w:r>
      <w:r w:rsidR="00D73AB0" w:rsidRPr="00452B33">
        <w:rPr>
          <w:b/>
        </w:rPr>
        <w:t>deki fidanı dikin</w:t>
      </w:r>
      <w:r w:rsidR="001F7F9D" w:rsidRPr="00452B33">
        <w:rPr>
          <w:b/>
        </w:rPr>
        <w:t>iz”</w:t>
      </w:r>
      <w:r w:rsidR="00D73AB0">
        <w:t xml:space="preserve"> </w:t>
      </w:r>
      <w:r w:rsidR="001F7F9D">
        <w:t>etkinliğini</w:t>
      </w:r>
      <w:r w:rsidR="00D73AB0">
        <w:t xml:space="preserve"> yerine getirmek</w:t>
      </w:r>
      <w:r w:rsidR="00232F76">
        <w:t>tir diyerek</w:t>
      </w:r>
      <w:r w:rsidR="00A01C23">
        <w:t>,</w:t>
      </w:r>
      <w:r w:rsidR="00232F76">
        <w:t xml:space="preserve"> fidan dikim etki</w:t>
      </w:r>
      <w:r w:rsidR="000E7C63">
        <w:t>nliğine katılan herkese teşekkür etti.</w:t>
      </w:r>
      <w:r w:rsidR="00400336">
        <w:t xml:space="preserve"> Etkinliğin sonu</w:t>
      </w:r>
      <w:r w:rsidR="00A77586">
        <w:t>nda öğrenciler hep beraber</w:t>
      </w:r>
      <w:r w:rsidR="00400336">
        <w:t xml:space="preserve"> her dilden ve her telden şarkılar söyleyerek</w:t>
      </w:r>
      <w:r w:rsidR="009A76FF">
        <w:t xml:space="preserve"> </w:t>
      </w:r>
      <w:r w:rsidR="00A77586">
        <w:t xml:space="preserve">çok güzel bir </w:t>
      </w:r>
      <w:r w:rsidR="009A76FF">
        <w:t>dostluk ve kardeşlik</w:t>
      </w:r>
      <w:r w:rsidR="00143211">
        <w:t xml:space="preserve"> ortamı oluştur</w:t>
      </w:r>
      <w:r w:rsidR="00A77586">
        <w:t>arak eğlendiler.</w:t>
      </w:r>
    </w:p>
    <w:p w:rsidR="00143211" w:rsidRDefault="00143211" w:rsidP="002E5C0C">
      <w:pPr>
        <w:ind w:firstLine="708"/>
        <w:jc w:val="both"/>
      </w:pPr>
    </w:p>
    <w:p w:rsidR="0000032A" w:rsidRDefault="0000032A" w:rsidP="0000032A">
      <w:pPr>
        <w:jc w:val="right"/>
      </w:pPr>
      <w:proofErr w:type="spellStart"/>
      <w:r>
        <w:t>Öğr</w:t>
      </w:r>
      <w:proofErr w:type="spellEnd"/>
      <w:r>
        <w:t>. Gör. Mehmet ATILGAN</w:t>
      </w:r>
    </w:p>
    <w:p w:rsidR="0000032A" w:rsidRDefault="0000032A" w:rsidP="0000032A">
      <w:pPr>
        <w:jc w:val="right"/>
      </w:pPr>
      <w:r>
        <w:t>GÜÇAMER Müdürü</w:t>
      </w:r>
    </w:p>
    <w:p w:rsidR="0000032A" w:rsidRDefault="0000032A" w:rsidP="0000032A">
      <w:pPr>
        <w:jc w:val="right"/>
      </w:pPr>
      <w:r>
        <w:t>GÜÇET Danışmanı</w:t>
      </w:r>
    </w:p>
    <w:p w:rsidR="00143211" w:rsidRDefault="00143211"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p>
    <w:p w:rsidR="00ED05FE" w:rsidRDefault="00ED05FE" w:rsidP="002E5C0C">
      <w:pPr>
        <w:ind w:firstLine="708"/>
        <w:jc w:val="both"/>
      </w:pPr>
      <w:r>
        <w:rPr>
          <w:noProof/>
          <w:lang w:eastAsia="tr-TR"/>
        </w:rPr>
        <w:drawing>
          <wp:inline distT="0" distB="0" distL="0" distR="0">
            <wp:extent cx="4080294" cy="2719576"/>
            <wp:effectExtent l="0" t="0" r="0" b="0"/>
            <wp:docPr id="1" name="Resim 1" descr="F:\güçamer yönetmeliği\2016-2017 Faaliyet raporu\04.03.2017 fidan dikimi\fidan diki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üçamer yönetmeliği\2016-2017 Faaliyet raporu\04.03.2017 fidan dikimi\fidan dikimi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81198" cy="2720178"/>
                    </a:xfrm>
                    <a:prstGeom prst="rect">
                      <a:avLst/>
                    </a:prstGeom>
                    <a:noFill/>
                    <a:ln>
                      <a:noFill/>
                    </a:ln>
                  </pic:spPr>
                </pic:pic>
              </a:graphicData>
            </a:graphic>
          </wp:inline>
        </w:drawing>
      </w:r>
    </w:p>
    <w:p w:rsidR="00ED05FE" w:rsidRDefault="00ED05FE" w:rsidP="002E5C0C">
      <w:pPr>
        <w:ind w:firstLine="708"/>
        <w:jc w:val="both"/>
      </w:pPr>
      <w:r>
        <w:rPr>
          <w:noProof/>
          <w:lang w:eastAsia="tr-TR"/>
        </w:rPr>
        <w:drawing>
          <wp:inline distT="0" distB="0" distL="0" distR="0">
            <wp:extent cx="4080294" cy="2719576"/>
            <wp:effectExtent l="0" t="0" r="0" b="0"/>
            <wp:docPr id="2" name="Resim 2" descr="F:\güçamer yönetmeliği\2016-2017 Faaliyet raporu\04.03.2017 fidan dikimi\fidan dikim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üçamer yönetmeliği\2016-2017 Faaliyet raporu\04.03.2017 fidan dikimi\fidan dikimi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1198" cy="2720178"/>
                    </a:xfrm>
                    <a:prstGeom prst="rect">
                      <a:avLst/>
                    </a:prstGeom>
                    <a:noFill/>
                    <a:ln>
                      <a:noFill/>
                    </a:ln>
                  </pic:spPr>
                </pic:pic>
              </a:graphicData>
            </a:graphic>
          </wp:inline>
        </w:drawing>
      </w:r>
    </w:p>
    <w:p w:rsidR="00ED05FE" w:rsidRDefault="00ED05FE" w:rsidP="002E5C0C">
      <w:pPr>
        <w:ind w:firstLine="708"/>
        <w:jc w:val="both"/>
      </w:pPr>
    </w:p>
    <w:p w:rsidR="00ED05FE" w:rsidRDefault="00ED05FE" w:rsidP="002E5C0C">
      <w:pPr>
        <w:ind w:firstLine="708"/>
        <w:jc w:val="both"/>
      </w:pPr>
      <w:r>
        <w:rPr>
          <w:noProof/>
          <w:lang w:eastAsia="tr-TR"/>
        </w:rPr>
        <w:drawing>
          <wp:inline distT="0" distB="0" distL="0" distR="0">
            <wp:extent cx="3986313" cy="2656936"/>
            <wp:effectExtent l="0" t="0" r="0" b="0"/>
            <wp:docPr id="3" name="Resim 3" descr="F:\güçamer yönetmeliği\2016-2017 Faaliyet raporu\04.03.2017 fidan dikimi\fidan diki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üçamer yönetmeliği\2016-2017 Faaliyet raporu\04.03.2017 fidan dikimi\fidan dikimi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7195" cy="2657524"/>
                    </a:xfrm>
                    <a:prstGeom prst="rect">
                      <a:avLst/>
                    </a:prstGeom>
                    <a:noFill/>
                    <a:ln>
                      <a:noFill/>
                    </a:ln>
                  </pic:spPr>
                </pic:pic>
              </a:graphicData>
            </a:graphic>
          </wp:inline>
        </w:drawing>
      </w:r>
    </w:p>
    <w:p w:rsidR="00ED05FE" w:rsidRDefault="00ED05FE" w:rsidP="00ED05FE">
      <w:pPr>
        <w:ind w:firstLine="708"/>
        <w:jc w:val="center"/>
      </w:pPr>
      <w:r>
        <w:rPr>
          <w:noProof/>
          <w:lang w:eastAsia="tr-TR"/>
        </w:rPr>
        <w:drawing>
          <wp:inline distT="0" distB="0" distL="0" distR="0">
            <wp:extent cx="3976777" cy="2650580"/>
            <wp:effectExtent l="0" t="0" r="0" b="0"/>
            <wp:docPr id="4" name="Resim 4" descr="F:\güçamer yönetmeliği\2016-2017 Faaliyet raporu\04.03.2017 fidan dikimi\fidan dikim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üçamer yönetmeliği\2016-2017 Faaliyet raporu\04.03.2017 fidan dikimi\fidan dikimi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7658" cy="2651167"/>
                    </a:xfrm>
                    <a:prstGeom prst="rect">
                      <a:avLst/>
                    </a:prstGeom>
                    <a:noFill/>
                    <a:ln>
                      <a:noFill/>
                    </a:ln>
                  </pic:spPr>
                </pic:pic>
              </a:graphicData>
            </a:graphic>
          </wp:inline>
        </w:drawing>
      </w:r>
    </w:p>
    <w:p w:rsidR="00ED05FE" w:rsidRDefault="00ED05FE" w:rsidP="00ED05FE">
      <w:pPr>
        <w:pStyle w:val="AralkYok"/>
      </w:pPr>
    </w:p>
    <w:p w:rsidR="00ED05FE" w:rsidRPr="00ED05FE" w:rsidRDefault="00ED05FE" w:rsidP="00ED05FE">
      <w:pPr>
        <w:pStyle w:val="AralkYok"/>
        <w:jc w:val="center"/>
      </w:pPr>
      <w:r>
        <w:rPr>
          <w:noProof/>
          <w:lang w:eastAsia="tr-TR"/>
        </w:rPr>
        <w:drawing>
          <wp:inline distT="0" distB="0" distL="0" distR="0">
            <wp:extent cx="4206336" cy="2803585"/>
            <wp:effectExtent l="0" t="0" r="0" b="0"/>
            <wp:docPr id="5" name="Resim 5" descr="F:\güçamer yönetmeliği\2016-2017 Faaliyet raporu\04.03.2017 fidan dikimi\fidan dikim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üçamer yönetmeliği\2016-2017 Faaliyet raporu\04.03.2017 fidan dikimi\fidan dikimi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326" cy="2806245"/>
                    </a:xfrm>
                    <a:prstGeom prst="rect">
                      <a:avLst/>
                    </a:prstGeom>
                    <a:noFill/>
                    <a:ln>
                      <a:noFill/>
                    </a:ln>
                  </pic:spPr>
                </pic:pic>
              </a:graphicData>
            </a:graphic>
          </wp:inline>
        </w:drawing>
      </w:r>
    </w:p>
    <w:p w:rsidR="00ED05FE" w:rsidRDefault="00ED05FE" w:rsidP="00ED05FE">
      <w:pPr>
        <w:pStyle w:val="AralkYok"/>
      </w:pPr>
    </w:p>
    <w:p w:rsidR="00ED05FE" w:rsidRDefault="00ED05FE" w:rsidP="00ED05FE">
      <w:pPr>
        <w:pStyle w:val="AralkYok"/>
        <w:jc w:val="center"/>
      </w:pPr>
      <w:r>
        <w:rPr>
          <w:noProof/>
          <w:lang w:eastAsia="tr-TR"/>
        </w:rPr>
        <w:drawing>
          <wp:inline distT="0" distB="0" distL="0" distR="0">
            <wp:extent cx="4361648" cy="2907102"/>
            <wp:effectExtent l="0" t="0" r="0" b="0"/>
            <wp:docPr id="6" name="Resim 6" descr="F:\güçamer yönetmeliği\2016-2017 Faaliyet raporu\04.03.2017 fidan dikimi\fidan dikim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üçamer yönetmeliği\2016-2017 Faaliyet raporu\04.03.2017 fidan dikimi\fidan dikimi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614" cy="2907746"/>
                    </a:xfrm>
                    <a:prstGeom prst="rect">
                      <a:avLst/>
                    </a:prstGeom>
                    <a:noFill/>
                    <a:ln>
                      <a:noFill/>
                    </a:ln>
                  </pic:spPr>
                </pic:pic>
              </a:graphicData>
            </a:graphic>
          </wp:inline>
        </w:drawing>
      </w:r>
    </w:p>
    <w:p w:rsidR="00ED05FE" w:rsidRPr="00ED05FE" w:rsidRDefault="00ED05FE" w:rsidP="00ED05FE">
      <w:pPr>
        <w:pStyle w:val="AralkYok"/>
        <w:rPr>
          <w:sz w:val="12"/>
          <w:szCs w:val="12"/>
        </w:rPr>
      </w:pPr>
    </w:p>
    <w:p w:rsidR="00ED05FE" w:rsidRDefault="00ED05FE" w:rsidP="00ED05FE">
      <w:pPr>
        <w:pStyle w:val="AralkYok"/>
      </w:pPr>
      <w:r>
        <w:rPr>
          <w:noProof/>
          <w:lang w:eastAsia="tr-TR"/>
        </w:rPr>
        <w:drawing>
          <wp:inline distT="0" distB="0" distL="0" distR="0">
            <wp:extent cx="4097547" cy="2731075"/>
            <wp:effectExtent l="0" t="0" r="0" b="0"/>
            <wp:docPr id="7" name="Resim 7" descr="F:\güçamer yönetmeliği\2016-2017 Faaliyet raporu\04.03.2017 fidan dikimi\fidan dikim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üçamer yönetmeliği\2016-2017 Faaliyet raporu\04.03.2017 fidan dikimi\fidan dikimi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9388" cy="2732302"/>
                    </a:xfrm>
                    <a:prstGeom prst="rect">
                      <a:avLst/>
                    </a:prstGeom>
                    <a:noFill/>
                    <a:ln>
                      <a:noFill/>
                    </a:ln>
                  </pic:spPr>
                </pic:pic>
              </a:graphicData>
            </a:graphic>
          </wp:inline>
        </w:drawing>
      </w:r>
    </w:p>
    <w:p w:rsidR="00ED05FE" w:rsidRPr="00ED05FE" w:rsidRDefault="00ED05FE" w:rsidP="00ED05FE">
      <w:pPr>
        <w:pStyle w:val="AralkYok"/>
        <w:rPr>
          <w:sz w:val="12"/>
          <w:szCs w:val="12"/>
        </w:rPr>
      </w:pPr>
    </w:p>
    <w:p w:rsidR="00ED05FE" w:rsidRPr="00ED05FE" w:rsidRDefault="00ED05FE" w:rsidP="00ED05FE">
      <w:pPr>
        <w:pStyle w:val="AralkYok"/>
      </w:pPr>
      <w:r>
        <w:rPr>
          <w:noProof/>
          <w:lang w:eastAsia="tr-TR"/>
        </w:rPr>
        <w:drawing>
          <wp:inline distT="0" distB="0" distL="0" distR="0">
            <wp:extent cx="4097547" cy="2731075"/>
            <wp:effectExtent l="0" t="0" r="0" b="0"/>
            <wp:docPr id="8" name="Resim 8" descr="F:\güçamer yönetmeliği\2016-2017 Faaliyet raporu\04.03.2017 fidan dikimi\fidan dikim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üçamer yönetmeliği\2016-2017 Faaliyet raporu\04.03.2017 fidan dikimi\fidan dikimi 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8454" cy="2731679"/>
                    </a:xfrm>
                    <a:prstGeom prst="rect">
                      <a:avLst/>
                    </a:prstGeom>
                    <a:noFill/>
                    <a:ln>
                      <a:noFill/>
                    </a:ln>
                  </pic:spPr>
                </pic:pic>
              </a:graphicData>
            </a:graphic>
          </wp:inline>
        </w:drawing>
      </w:r>
    </w:p>
    <w:p w:rsidR="00ED05FE" w:rsidRPr="00ED05FE" w:rsidRDefault="00ED05FE" w:rsidP="00ED05FE">
      <w:pPr>
        <w:jc w:val="both"/>
        <w:rPr>
          <w:sz w:val="12"/>
          <w:szCs w:val="12"/>
        </w:rPr>
      </w:pPr>
    </w:p>
    <w:p w:rsidR="00ED05FE" w:rsidRDefault="00ED05FE" w:rsidP="00ED05FE">
      <w:pPr>
        <w:jc w:val="both"/>
      </w:pPr>
      <w:r>
        <w:rPr>
          <w:noProof/>
          <w:lang w:eastAsia="tr-TR"/>
        </w:rPr>
        <w:drawing>
          <wp:inline distT="0" distB="0" distL="0" distR="0">
            <wp:extent cx="4167509" cy="2777706"/>
            <wp:effectExtent l="0" t="0" r="0" b="0"/>
            <wp:docPr id="9" name="Resim 9" descr="F:\güçamer yönetmeliği\2016-2017 Faaliyet raporu\04.03.2017 fidan dikimi\fidan dikim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üçamer yönetmeliği\2016-2017 Faaliyet raporu\04.03.2017 fidan dikimi\fidan dikimi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8431" cy="2778320"/>
                    </a:xfrm>
                    <a:prstGeom prst="rect">
                      <a:avLst/>
                    </a:prstGeom>
                    <a:noFill/>
                    <a:ln>
                      <a:noFill/>
                    </a:ln>
                  </pic:spPr>
                </pic:pic>
              </a:graphicData>
            </a:graphic>
          </wp:inline>
        </w:drawing>
      </w:r>
      <w:bookmarkStart w:id="0" w:name="_GoBack"/>
      <w:bookmarkEnd w:id="0"/>
    </w:p>
    <w:sectPr w:rsidR="00ED05FE" w:rsidSect="004B29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2"/>
  </w:compat>
  <w:rsids>
    <w:rsidRoot w:val="00044394"/>
    <w:rsid w:val="0000032A"/>
    <w:rsid w:val="00044394"/>
    <w:rsid w:val="00071505"/>
    <w:rsid w:val="000A59C5"/>
    <w:rsid w:val="000E7C63"/>
    <w:rsid w:val="00143211"/>
    <w:rsid w:val="001F7F9D"/>
    <w:rsid w:val="00232F76"/>
    <w:rsid w:val="002E5C0C"/>
    <w:rsid w:val="00371225"/>
    <w:rsid w:val="00400336"/>
    <w:rsid w:val="00452B33"/>
    <w:rsid w:val="004B29BA"/>
    <w:rsid w:val="005E3053"/>
    <w:rsid w:val="00651D61"/>
    <w:rsid w:val="00876612"/>
    <w:rsid w:val="009A76FF"/>
    <w:rsid w:val="00A01C23"/>
    <w:rsid w:val="00A77586"/>
    <w:rsid w:val="00D24A62"/>
    <w:rsid w:val="00D441DA"/>
    <w:rsid w:val="00D528D0"/>
    <w:rsid w:val="00D73AB0"/>
    <w:rsid w:val="00E730E5"/>
    <w:rsid w:val="00ED05FE"/>
    <w:rsid w:val="00F353A9"/>
    <w:rsid w:val="00FD082C"/>
    <w:rsid w:val="00FE39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9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FE397B"/>
    <w:rPr>
      <w:color w:val="3169B3"/>
      <w:u w:val="single"/>
    </w:rPr>
  </w:style>
  <w:style w:type="paragraph" w:styleId="NormalWeb">
    <w:name w:val="Normal (Web)"/>
    <w:basedOn w:val="Normal"/>
    <w:uiPriority w:val="99"/>
    <w:semiHidden/>
    <w:unhideWhenUsed/>
    <w:rsid w:val="00071505"/>
    <w:pPr>
      <w:spacing w:before="100" w:beforeAutospacing="1" w:after="100" w:afterAutospacing="1" w:line="240" w:lineRule="auto"/>
    </w:pPr>
    <w:rPr>
      <w:rFonts w:eastAsia="Times New Roman" w:cs="Times New Roman"/>
      <w:szCs w:val="24"/>
      <w:lang w:eastAsia="tr-TR"/>
    </w:rPr>
  </w:style>
  <w:style w:type="character" w:customStyle="1" w:styleId="7oe">
    <w:name w:val="_7oe"/>
    <w:basedOn w:val="VarsaylanParagrafYazTipi"/>
    <w:rsid w:val="00071505"/>
  </w:style>
  <w:style w:type="character" w:customStyle="1" w:styleId="textexposedshow">
    <w:name w:val="text_exposed_show"/>
    <w:basedOn w:val="VarsaylanParagrafYazTipi"/>
    <w:rsid w:val="00071505"/>
  </w:style>
  <w:style w:type="paragraph" w:styleId="BalonMetni">
    <w:name w:val="Balloon Text"/>
    <w:basedOn w:val="Normal"/>
    <w:link w:val="BalonMetniChar"/>
    <w:uiPriority w:val="99"/>
    <w:semiHidden/>
    <w:unhideWhenUsed/>
    <w:rsid w:val="000715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71505"/>
    <w:rPr>
      <w:rFonts w:ascii="Tahoma" w:hAnsi="Tahoma" w:cs="Tahoma"/>
      <w:sz w:val="16"/>
      <w:szCs w:val="16"/>
    </w:rPr>
  </w:style>
  <w:style w:type="paragraph" w:styleId="AralkYok">
    <w:name w:val="No Spacing"/>
    <w:uiPriority w:val="1"/>
    <w:qFormat/>
    <w:rsid w:val="00ED05F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FE397B"/>
    <w:rPr>
      <w:color w:val="3169B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88106">
      <w:bodyDiv w:val="1"/>
      <w:marLeft w:val="0"/>
      <w:marRight w:val="0"/>
      <w:marTop w:val="0"/>
      <w:marBottom w:val="0"/>
      <w:divBdr>
        <w:top w:val="none" w:sz="0" w:space="0" w:color="auto"/>
        <w:left w:val="none" w:sz="0" w:space="0" w:color="auto"/>
        <w:bottom w:val="none" w:sz="0" w:space="0" w:color="auto"/>
        <w:right w:val="none" w:sz="0" w:space="0" w:color="auto"/>
      </w:divBdr>
      <w:divsChild>
        <w:div w:id="96890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215</Words>
  <Characters>1226</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atılgan</dc:creator>
  <cp:lastModifiedBy>bimlab3-3</cp:lastModifiedBy>
  <cp:revision>5</cp:revision>
  <dcterms:created xsi:type="dcterms:W3CDTF">2017-03-06T08:05:00Z</dcterms:created>
  <dcterms:modified xsi:type="dcterms:W3CDTF">2017-10-19T16:54:00Z</dcterms:modified>
</cp:coreProperties>
</file>