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62" w:rsidRPr="003A28D8" w:rsidRDefault="005510FE" w:rsidP="00412D94">
      <w:pPr>
        <w:pStyle w:val="AralkYok"/>
        <w:jc w:val="center"/>
        <w:rPr>
          <w:b/>
          <w:sz w:val="28"/>
          <w:szCs w:val="28"/>
        </w:rPr>
      </w:pPr>
      <w:r w:rsidRPr="003A28D8">
        <w:rPr>
          <w:b/>
          <w:sz w:val="28"/>
          <w:szCs w:val="28"/>
        </w:rPr>
        <w:t>GAZİANTEP ÜNİVERSİTESİ</w:t>
      </w:r>
    </w:p>
    <w:p w:rsidR="005510FE" w:rsidRPr="003A28D8" w:rsidRDefault="005510FE" w:rsidP="00412D94">
      <w:pPr>
        <w:pStyle w:val="AralkYok"/>
        <w:jc w:val="center"/>
        <w:rPr>
          <w:b/>
          <w:sz w:val="28"/>
          <w:szCs w:val="28"/>
        </w:rPr>
      </w:pPr>
      <w:r w:rsidRPr="003A28D8">
        <w:rPr>
          <w:b/>
          <w:sz w:val="28"/>
          <w:szCs w:val="28"/>
        </w:rPr>
        <w:t>ÇEVRE ARAŞTIRMA MERKEZİ (GÜÇAMER)</w:t>
      </w:r>
    </w:p>
    <w:p w:rsidR="005510FE" w:rsidRPr="00412D94" w:rsidRDefault="0000757B" w:rsidP="00412D94">
      <w:pPr>
        <w:pStyle w:val="AralkYok"/>
        <w:jc w:val="center"/>
        <w:rPr>
          <w:b/>
        </w:rPr>
      </w:pPr>
      <w:r>
        <w:rPr>
          <w:b/>
          <w:sz w:val="28"/>
          <w:szCs w:val="28"/>
        </w:rPr>
        <w:t>2015 Ekim – 2016 EKİM</w:t>
      </w:r>
      <w:r w:rsidR="005510FE" w:rsidRPr="003A28D8">
        <w:rPr>
          <w:b/>
          <w:sz w:val="28"/>
          <w:szCs w:val="28"/>
        </w:rPr>
        <w:t xml:space="preserve"> FAALİYET RAPORU</w:t>
      </w:r>
    </w:p>
    <w:p w:rsidR="005510FE" w:rsidRPr="00412D94" w:rsidRDefault="005510FE" w:rsidP="00412D94">
      <w:pPr>
        <w:pStyle w:val="AralkYok"/>
        <w:jc w:val="center"/>
        <w:rPr>
          <w:b/>
        </w:rPr>
      </w:pPr>
    </w:p>
    <w:p w:rsidR="00E74936" w:rsidRDefault="00E74936" w:rsidP="002B05AC">
      <w:pPr>
        <w:pStyle w:val="AralkYok"/>
        <w:ind w:firstLine="708"/>
        <w:jc w:val="both"/>
        <w:rPr>
          <w:b/>
        </w:rPr>
      </w:pPr>
    </w:p>
    <w:p w:rsidR="005510FE" w:rsidRDefault="00412D94" w:rsidP="002B05AC">
      <w:pPr>
        <w:pStyle w:val="AralkYok"/>
        <w:ind w:firstLine="708"/>
        <w:jc w:val="both"/>
      </w:pPr>
      <w:r w:rsidRPr="00606F56">
        <w:rPr>
          <w:b/>
        </w:rPr>
        <w:t>0</w:t>
      </w:r>
      <w:r w:rsidR="002B05AC" w:rsidRPr="00606F56">
        <w:rPr>
          <w:b/>
        </w:rPr>
        <w:t xml:space="preserve">4 Kasım 2015 </w:t>
      </w:r>
      <w:r w:rsidR="005510FE">
        <w:t>Gaziantep Üniversitesi Çevre Araştırma Merkezi (GÜÇAMER)</w:t>
      </w:r>
      <w:r w:rsidR="002B05AC">
        <w:t>;</w:t>
      </w:r>
      <w:r w:rsidR="00606F56">
        <w:t xml:space="preserve"> </w:t>
      </w:r>
      <w:r w:rsidR="00537C04">
        <w:t>faaliyetlerini daha iyi yapabilmek ve Gaziantep Üniversitesi öğrencilerinde çevre bilincini oluşturmak ve çevre ile ilgili çalışmalar yapmak üzere Gaziantep Üniversitesi Çevre Topluluğu (GÜÇET) öğrencile</w:t>
      </w:r>
      <w:r w:rsidR="002B05AC">
        <w:t xml:space="preserve">ri, Gaziantep e Kilis il tema teşkilatları ile </w:t>
      </w:r>
      <w:r w:rsidR="0023679B" w:rsidRPr="0023679B">
        <w:rPr>
          <w:b/>
        </w:rPr>
        <w:t>“Tanışma Toplantısı</w:t>
      </w:r>
      <w:r w:rsidR="0023679B">
        <w:rPr>
          <w:b/>
        </w:rPr>
        <w:t>”</w:t>
      </w:r>
      <w:r w:rsidR="002B05AC">
        <w:t xml:space="preserve"> yaptı.</w:t>
      </w:r>
    </w:p>
    <w:p w:rsidR="002B05AC" w:rsidRDefault="002B05AC" w:rsidP="002B05AC">
      <w:pPr>
        <w:pStyle w:val="AralkYok"/>
        <w:jc w:val="both"/>
      </w:pPr>
    </w:p>
    <w:p w:rsidR="002B05AC" w:rsidRDefault="00C4289D" w:rsidP="00C4289D">
      <w:pPr>
        <w:pStyle w:val="AralkYok"/>
        <w:ind w:firstLine="708"/>
        <w:jc w:val="both"/>
      </w:pPr>
      <w:proofErr w:type="gramStart"/>
      <w:r w:rsidRPr="00606F56">
        <w:rPr>
          <w:b/>
        </w:rPr>
        <w:t>25 Kasım 2015</w:t>
      </w:r>
      <w:r>
        <w:t xml:space="preserve"> </w:t>
      </w:r>
      <w:r w:rsidR="00606F56">
        <w:t xml:space="preserve">Gaziantep Üniversitesi Çevre Araştırma Merkezi (GÜÇAMER); </w:t>
      </w:r>
      <w:r>
        <w:t xml:space="preserve">Gaziantep Üniversitesi Çevre Topluluğu (GÜÇET) öğrencilerini kampüs çevresi konusunda bilgilendirmek, öğrencilere çevre konusunda olumlu ve kalıcı davranış değişiklikleri kazandırmak, kampüs içerisinde çevre konusunda görülen eksiklikler ve yapılması gerekenler hakkında fikir edinerek çözüm üretmeye yardımcı olmak amacıyla </w:t>
      </w:r>
      <w:r w:rsidR="00AE2685" w:rsidRPr="00AE2685">
        <w:rPr>
          <w:b/>
        </w:rPr>
        <w:t>“</w:t>
      </w:r>
      <w:proofErr w:type="spellStart"/>
      <w:r w:rsidR="00AE2685" w:rsidRPr="00AE2685">
        <w:rPr>
          <w:b/>
        </w:rPr>
        <w:t>Kampüs</w:t>
      </w:r>
      <w:proofErr w:type="spellEnd"/>
      <w:r w:rsidR="00AE2685" w:rsidRPr="00AE2685">
        <w:rPr>
          <w:b/>
        </w:rPr>
        <w:t xml:space="preserve"> İçi Doğayı Tanıma Ve Keşif Yürüyüşü</w:t>
      </w:r>
      <w:r w:rsidR="0023679B">
        <w:rPr>
          <w:b/>
        </w:rPr>
        <w:t>”</w:t>
      </w:r>
      <w:r>
        <w:t xml:space="preserve"> yapıldı.</w:t>
      </w:r>
      <w:proofErr w:type="gramEnd"/>
    </w:p>
    <w:p w:rsidR="007314A9" w:rsidRDefault="007314A9" w:rsidP="002B05AC">
      <w:pPr>
        <w:pStyle w:val="AralkYok"/>
        <w:jc w:val="both"/>
      </w:pPr>
    </w:p>
    <w:p w:rsidR="007314A9" w:rsidRDefault="007314A9" w:rsidP="007314A9">
      <w:pPr>
        <w:pStyle w:val="AralkYok"/>
        <w:ind w:firstLine="708"/>
        <w:jc w:val="both"/>
      </w:pPr>
      <w:r w:rsidRPr="00211D92">
        <w:rPr>
          <w:b/>
        </w:rPr>
        <w:t>28 Aralık 2015</w:t>
      </w:r>
      <w:r>
        <w:t xml:space="preserve"> TEMA Vakfı, </w:t>
      </w:r>
      <w:proofErr w:type="spellStart"/>
      <w:r>
        <w:t>Nestle</w:t>
      </w:r>
      <w:proofErr w:type="spellEnd"/>
      <w:r w:rsidR="00722EED">
        <w:t xml:space="preserve"> Türkiye Çikolata Grubu</w:t>
      </w:r>
      <w:r>
        <w:t xml:space="preserve">, Gaziantep Fıstık Araştırma Enstitüsü iş birliği ile 2011 yılından bu yana sürdürülen </w:t>
      </w:r>
      <w:r w:rsidRPr="00AE2685">
        <w:rPr>
          <w:b/>
        </w:rPr>
        <w:t>“Fıstığınız Bol Olsun Projesi”</w:t>
      </w:r>
      <w:r>
        <w:t xml:space="preserve"> kapsamında uzman fıstık aşıcısı ve </w:t>
      </w:r>
      <w:proofErr w:type="spellStart"/>
      <w:r>
        <w:t>budamcısı</w:t>
      </w:r>
      <w:proofErr w:type="spellEnd"/>
      <w:r>
        <w:t xml:space="preserve"> eğitimlerini tamamlayan 67 kursiyere sertifika verme tören</w:t>
      </w:r>
      <w:r w:rsidR="00722EED">
        <w:t>ine ev sahipliği</w:t>
      </w:r>
      <w:r>
        <w:t xml:space="preserve"> görevi</w:t>
      </w:r>
      <w:r w:rsidR="00722EED">
        <w:t>ni GÜÇAMER yaptı</w:t>
      </w:r>
      <w:r>
        <w:t>.</w:t>
      </w:r>
    </w:p>
    <w:p w:rsidR="00C4289D" w:rsidRDefault="00C4289D" w:rsidP="002B05AC">
      <w:pPr>
        <w:pStyle w:val="AralkYok"/>
        <w:jc w:val="both"/>
      </w:pPr>
    </w:p>
    <w:p w:rsidR="00722EED" w:rsidRDefault="00EA0A1D" w:rsidP="00211D92">
      <w:pPr>
        <w:ind w:firstLine="708"/>
        <w:jc w:val="both"/>
      </w:pPr>
      <w:r w:rsidRPr="00211D92">
        <w:rPr>
          <w:b/>
        </w:rPr>
        <w:t>11 Ocak 2016</w:t>
      </w:r>
      <w:r>
        <w:t xml:space="preserve"> </w:t>
      </w:r>
      <w:r w:rsidR="0091065A">
        <w:t xml:space="preserve">Gaziantep Üniversitesi Çevre Araştırma Merkezi (GÜÇAMER) ve Gaziantep Üniversitesi Çevre Topluluğunun (GÜÇET) ortaklaşa düzenlediği </w:t>
      </w:r>
      <w:r w:rsidR="0091065A" w:rsidRPr="0091065A">
        <w:rPr>
          <w:b/>
        </w:rPr>
        <w:t>“Yaşıyorum Yaşatıyorum Projesi</w:t>
      </w:r>
      <w:r w:rsidR="0091065A">
        <w:rPr>
          <w:b/>
        </w:rPr>
        <w:t xml:space="preserve">” </w:t>
      </w:r>
      <w:r w:rsidR="0091065A" w:rsidRPr="0091065A">
        <w:t>içerisinde yer alan</w:t>
      </w:r>
      <w:r w:rsidR="0091065A">
        <w:rPr>
          <w:b/>
        </w:rPr>
        <w:t xml:space="preserve"> “Bir Yuva da Sen Yap” </w:t>
      </w:r>
      <w:r w:rsidR="0091065A" w:rsidRPr="0091065A">
        <w:t>konulu</w:t>
      </w:r>
      <w:r w:rsidR="0091065A">
        <w:t xml:space="preserve"> etkinlik çerçevesinde 100 adet kuş evi ve </w:t>
      </w:r>
      <w:proofErr w:type="gramStart"/>
      <w:r w:rsidR="0091065A">
        <w:t>kuş yemliği</w:t>
      </w:r>
      <w:proofErr w:type="gramEnd"/>
      <w:r w:rsidR="0091065A">
        <w:t xml:space="preserve"> yapılarak kampüs içerisindeki ağaçlara asıldı.</w:t>
      </w:r>
    </w:p>
    <w:p w:rsidR="00C4289D" w:rsidRDefault="00C4289D" w:rsidP="002B05AC">
      <w:pPr>
        <w:pStyle w:val="AralkYok"/>
        <w:jc w:val="both"/>
      </w:pPr>
    </w:p>
    <w:p w:rsidR="00C4289D" w:rsidRDefault="00664FCD" w:rsidP="008620FC">
      <w:pPr>
        <w:pStyle w:val="AralkYok"/>
        <w:ind w:firstLine="708"/>
        <w:jc w:val="both"/>
      </w:pPr>
      <w:r w:rsidRPr="00211D92">
        <w:rPr>
          <w:b/>
        </w:rPr>
        <w:t>02 Mart 2016</w:t>
      </w:r>
      <w:r>
        <w:t xml:space="preserve"> Gaziantep Üniversitesi Çevre Araştırma Merkezi (GÜÇAMER) ve Gaziantep Üniversitesi Çevre Topluluğu (GÜÇET); Gaziantep Üniversitesi Naci Topcuoğlu Meslek Yüksekokulunda, okul müdürü Yrd. Doç. Dr. Hüseyin </w:t>
      </w:r>
      <w:proofErr w:type="spellStart"/>
      <w:r>
        <w:t>TEKİN’in</w:t>
      </w:r>
      <w:proofErr w:type="spellEnd"/>
      <w:r>
        <w:t xml:space="preserve"> konuşması olarak katıldığı </w:t>
      </w:r>
      <w:r w:rsidRPr="002C48B1">
        <w:rPr>
          <w:b/>
        </w:rPr>
        <w:t>“Hava, Su, Bitki, Toprak ve İnsan”</w:t>
      </w:r>
      <w:r>
        <w:t xml:space="preserve"> konulu konferans düzenledi. Konferans sonunda yüksekokulun bahçesine fidanlar dikildi.</w:t>
      </w:r>
    </w:p>
    <w:p w:rsidR="00664FCD" w:rsidRDefault="00664FCD" w:rsidP="002B05AC">
      <w:pPr>
        <w:pStyle w:val="AralkYok"/>
        <w:jc w:val="both"/>
      </w:pPr>
    </w:p>
    <w:p w:rsidR="00412D94" w:rsidRPr="00177582" w:rsidRDefault="00412D94" w:rsidP="008620FC">
      <w:pPr>
        <w:pStyle w:val="AralkYok"/>
        <w:ind w:firstLine="708"/>
        <w:jc w:val="both"/>
        <w:rPr>
          <w:rFonts w:eastAsia="Times New Roman" w:cs="Times New Roman"/>
          <w:color w:val="1D2129"/>
          <w:sz w:val="21"/>
          <w:szCs w:val="21"/>
          <w:lang w:eastAsia="tr-TR"/>
        </w:rPr>
      </w:pPr>
      <w:r w:rsidRPr="00211D92">
        <w:rPr>
          <w:b/>
        </w:rPr>
        <w:t>04 Mart 2016</w:t>
      </w:r>
      <w:r>
        <w:t xml:space="preserve"> Gaziantep Üniversitesi Çevre Araştırma Merkezi (GÜÇAMER) ve Gaziantep Üniversitesi Çevre Topluluğu (GÜÇET);</w:t>
      </w:r>
      <w:r w:rsidRPr="00177582">
        <w:rPr>
          <w:rFonts w:eastAsia="Times New Roman" w:cs="Times New Roman"/>
          <w:color w:val="1D2129"/>
          <w:szCs w:val="24"/>
          <w:lang w:eastAsia="tr-TR"/>
        </w:rPr>
        <w:t xml:space="preserve">Toplumsal Duyarlılık Projeleri Merkezi işbirliği ile Gaziantep’in Şahinbey İlçesindeki </w:t>
      </w:r>
      <w:proofErr w:type="spellStart"/>
      <w:r w:rsidRPr="00177582">
        <w:rPr>
          <w:rFonts w:eastAsia="Times New Roman" w:cs="Times New Roman"/>
          <w:color w:val="1D2129"/>
          <w:szCs w:val="24"/>
          <w:lang w:eastAsia="tr-TR"/>
        </w:rPr>
        <w:t>Kızılhisar</w:t>
      </w:r>
      <w:proofErr w:type="spellEnd"/>
      <w:r w:rsidRPr="00177582">
        <w:rPr>
          <w:rFonts w:eastAsia="Times New Roman" w:cs="Times New Roman"/>
          <w:color w:val="1D2129"/>
          <w:szCs w:val="24"/>
          <w:lang w:eastAsia="tr-TR"/>
        </w:rPr>
        <w:t xml:space="preserve"> Ortaokulu’na kitap, defter, kalem, boyama malzemesi, el işi </w:t>
      </w:r>
      <w:proofErr w:type="gramStart"/>
      <w:r w:rsidRPr="00177582">
        <w:rPr>
          <w:rFonts w:eastAsia="Times New Roman" w:cs="Times New Roman"/>
          <w:color w:val="1D2129"/>
          <w:szCs w:val="24"/>
          <w:lang w:eastAsia="tr-TR"/>
        </w:rPr>
        <w:t>kağıtları</w:t>
      </w:r>
      <w:proofErr w:type="gramEnd"/>
      <w:r w:rsidRPr="00177582">
        <w:rPr>
          <w:rFonts w:eastAsia="Times New Roman" w:cs="Times New Roman"/>
          <w:color w:val="1D2129"/>
          <w:szCs w:val="24"/>
          <w:lang w:eastAsia="tr-TR"/>
        </w:rPr>
        <w:t xml:space="preserve">, yazı tahtası, eğitim </w:t>
      </w:r>
      <w:proofErr w:type="spellStart"/>
      <w:r w:rsidRPr="00177582">
        <w:rPr>
          <w:rFonts w:eastAsia="Times New Roman" w:cs="Times New Roman"/>
          <w:color w:val="1D2129"/>
          <w:szCs w:val="24"/>
          <w:lang w:eastAsia="tr-TR"/>
        </w:rPr>
        <w:t>CDleri</w:t>
      </w:r>
      <w:proofErr w:type="spellEnd"/>
      <w:r w:rsidRPr="00177582">
        <w:rPr>
          <w:rFonts w:eastAsia="Times New Roman" w:cs="Times New Roman"/>
          <w:color w:val="1D2129"/>
          <w:szCs w:val="24"/>
          <w:lang w:eastAsia="tr-TR"/>
        </w:rPr>
        <w:t>, okul süsleme araçları gibi eğitim malzemeleri ve ayakkabı, bot, çorap gibi malzemelerden oluşan bir çok ürün hediye edildi.</w:t>
      </w:r>
    </w:p>
    <w:p w:rsidR="00412D94" w:rsidRDefault="00412D94" w:rsidP="00412D94">
      <w:pPr>
        <w:pStyle w:val="AralkYok"/>
        <w:jc w:val="both"/>
      </w:pPr>
    </w:p>
    <w:p w:rsidR="00664FCD" w:rsidRDefault="007663D1" w:rsidP="008620FC">
      <w:pPr>
        <w:pStyle w:val="AralkYok"/>
        <w:ind w:firstLine="708"/>
        <w:jc w:val="both"/>
      </w:pPr>
      <w:r w:rsidRPr="00211D92">
        <w:rPr>
          <w:b/>
        </w:rPr>
        <w:t>12 Mart 2016</w:t>
      </w:r>
      <w:r>
        <w:t xml:space="preserve"> Gaziantep Üniversitesi Çevre Araştırma Merkezi (GÜÇAMER) ve Gaziantep Üniversitesi Çevre Topluluğu (GÜÇET); Gaziantep Kent Konseyi Çevre Çalışma Grubu tarafından düzenlenen, Gaziantep Büyükşehir Belediyesi Katı Atık Düzenli Depolama sahasına 400 adet kızılçam </w:t>
      </w:r>
      <w:r w:rsidR="00AE2685" w:rsidRPr="00AE2685">
        <w:rPr>
          <w:b/>
        </w:rPr>
        <w:t>Fidan Dikimi</w:t>
      </w:r>
      <w:r w:rsidR="00AE2685">
        <w:t xml:space="preserve"> </w:t>
      </w:r>
      <w:r>
        <w:t>etkinliğine katıldı.</w:t>
      </w:r>
    </w:p>
    <w:p w:rsidR="00C4289D" w:rsidRDefault="00C4289D" w:rsidP="002B05AC">
      <w:pPr>
        <w:pStyle w:val="AralkYok"/>
        <w:jc w:val="both"/>
      </w:pPr>
    </w:p>
    <w:p w:rsidR="007663D1" w:rsidRDefault="007663D1" w:rsidP="002B05AC">
      <w:pPr>
        <w:pStyle w:val="AralkYok"/>
        <w:jc w:val="both"/>
      </w:pPr>
    </w:p>
    <w:p w:rsidR="008620FC" w:rsidRDefault="008620FC" w:rsidP="002B05AC">
      <w:pPr>
        <w:pStyle w:val="AralkYok"/>
        <w:jc w:val="both"/>
      </w:pPr>
    </w:p>
    <w:p w:rsidR="00177582" w:rsidRDefault="003B4EF5" w:rsidP="00A32E73">
      <w:pPr>
        <w:pStyle w:val="AralkYok"/>
        <w:ind w:firstLine="708"/>
        <w:jc w:val="both"/>
      </w:pPr>
      <w:r w:rsidRPr="00211D92">
        <w:rPr>
          <w:b/>
        </w:rPr>
        <w:lastRenderedPageBreak/>
        <w:t>16 04 2016</w:t>
      </w:r>
      <w:r>
        <w:t xml:space="preserve"> Gaziantep Üniversitesi Çevre Araştırma Merkezi (GÜÇAMER) ve Gaziantep Üniversitesi Çevre Topluluğunun (GÜÇET) ortaklaşa düzenlediği </w:t>
      </w:r>
      <w:r w:rsidRPr="0091065A">
        <w:rPr>
          <w:b/>
        </w:rPr>
        <w:t>“Yaşıyorum Yaşatıyorum Projesi</w:t>
      </w:r>
      <w:r>
        <w:rPr>
          <w:b/>
        </w:rPr>
        <w:t xml:space="preserve">” </w:t>
      </w:r>
      <w:r w:rsidRPr="0091065A">
        <w:t>içerisinde yer alan</w:t>
      </w:r>
      <w:r>
        <w:rPr>
          <w:b/>
        </w:rPr>
        <w:t xml:space="preserve"> “Bir Yuva da Sen Yap” </w:t>
      </w:r>
      <w:r w:rsidRPr="0091065A">
        <w:t>konulu</w:t>
      </w:r>
      <w:r w:rsidR="00924CCB">
        <w:t xml:space="preserve"> etkinliğin ikinci</w:t>
      </w:r>
      <w:r w:rsidR="00994DED">
        <w:t xml:space="preserve"> kısmında</w:t>
      </w:r>
      <w:r>
        <w:t xml:space="preserve"> 100 adet kuş evi ve kuş yemliği yapılarak </w:t>
      </w:r>
      <w:proofErr w:type="spellStart"/>
      <w:r>
        <w:t>kamp</w:t>
      </w:r>
      <w:r w:rsidR="00994DED">
        <w:t>üs</w:t>
      </w:r>
      <w:proofErr w:type="spellEnd"/>
      <w:r w:rsidR="00994DED">
        <w:t xml:space="preserve"> içerisindeki ağaçlara asıldı, </w:t>
      </w:r>
      <w:proofErr w:type="gramStart"/>
      <w:r w:rsidR="00994DED">
        <w:t>kampus</w:t>
      </w:r>
      <w:proofErr w:type="gramEnd"/>
      <w:r w:rsidR="00994DED">
        <w:t xml:space="preserve"> içerisindeki ağaçların gövdeleri badana yapıldı.</w:t>
      </w:r>
    </w:p>
    <w:p w:rsidR="006B16F5" w:rsidRDefault="006B16F5" w:rsidP="002B05AC">
      <w:pPr>
        <w:pStyle w:val="AralkYok"/>
        <w:jc w:val="both"/>
      </w:pPr>
    </w:p>
    <w:p w:rsidR="006B16F5" w:rsidRDefault="00937DD0" w:rsidP="00A32E73">
      <w:pPr>
        <w:pStyle w:val="AralkYok"/>
        <w:ind w:firstLine="708"/>
        <w:jc w:val="both"/>
      </w:pPr>
      <w:r w:rsidRPr="00211D92">
        <w:rPr>
          <w:rFonts w:cs="Times New Roman"/>
          <w:b/>
          <w:szCs w:val="24"/>
        </w:rPr>
        <w:t>28 Nisan 2016</w:t>
      </w:r>
      <w:r>
        <w:rPr>
          <w:rFonts w:cs="Times New Roman"/>
          <w:szCs w:val="24"/>
        </w:rPr>
        <w:t xml:space="preserve"> </w:t>
      </w:r>
      <w:r>
        <w:t>Gaziantep Üniversitesi Çevre Araştırma Merkezi (GÜÇAMER) ve Gaziantep Üniversitesi Çevre Topluluğunun (GÜÇET)</w:t>
      </w:r>
      <w:r w:rsidR="003B4F4A">
        <w:t xml:space="preserve"> tarafından</w:t>
      </w:r>
      <w:r>
        <w:t>; h</w:t>
      </w:r>
      <w:r w:rsidRPr="006A0720">
        <w:rPr>
          <w:rFonts w:cs="Times New Roman"/>
          <w:szCs w:val="24"/>
        </w:rPr>
        <w:t>er atık bir hammaddedir. Atıkları değerlendirerek tekrar kullanıma sunmak için geri dönüşüme dikkat çekmek ve hızla artan tüketim ç</w:t>
      </w:r>
      <w:r w:rsidR="00F534DF">
        <w:rPr>
          <w:rFonts w:cs="Times New Roman"/>
          <w:szCs w:val="24"/>
        </w:rPr>
        <w:t>ılgınlığının farkına vardırmak, a</w:t>
      </w:r>
      <w:r>
        <w:rPr>
          <w:rFonts w:cs="Times New Roman"/>
          <w:szCs w:val="24"/>
        </w:rPr>
        <w:t>tık hammaddelerden yeni ürünler</w:t>
      </w:r>
      <w:r w:rsidRPr="006A0720">
        <w:rPr>
          <w:rFonts w:cs="Times New Roman"/>
          <w:szCs w:val="24"/>
        </w:rPr>
        <w:t xml:space="preserve"> yaparak, toplumda geri dönüşüm üzerine </w:t>
      </w:r>
      <w:proofErr w:type="spellStart"/>
      <w:r w:rsidRPr="006A0720">
        <w:rPr>
          <w:rFonts w:cs="Times New Roman"/>
          <w:szCs w:val="24"/>
        </w:rPr>
        <w:t>farkındalık</w:t>
      </w:r>
      <w:proofErr w:type="spellEnd"/>
      <w:r w:rsidRPr="006A0720">
        <w:rPr>
          <w:rFonts w:cs="Times New Roman"/>
          <w:szCs w:val="24"/>
        </w:rPr>
        <w:t xml:space="preserve"> yaratmak</w:t>
      </w:r>
      <w:r w:rsidR="00F534DF">
        <w:rPr>
          <w:rFonts w:cs="Times New Roman"/>
          <w:szCs w:val="24"/>
        </w:rPr>
        <w:t xml:space="preserve"> amacıyla “</w:t>
      </w:r>
      <w:r w:rsidR="00F534DF" w:rsidRPr="002C48B1">
        <w:rPr>
          <w:rFonts w:cs="Times New Roman"/>
          <w:b/>
          <w:szCs w:val="24"/>
        </w:rPr>
        <w:t>Ödüllü Geri Dönüştürdüm Kullanıyorum Yarışması”</w:t>
      </w:r>
      <w:r w:rsidR="00F534DF">
        <w:rPr>
          <w:rFonts w:cs="Times New Roman"/>
          <w:szCs w:val="24"/>
        </w:rPr>
        <w:t xml:space="preserve"> düzenled</w:t>
      </w:r>
      <w:r w:rsidR="003B4F4A">
        <w:rPr>
          <w:rFonts w:cs="Times New Roman"/>
          <w:szCs w:val="24"/>
        </w:rPr>
        <w:t>i. Yarışmaya katılanlara ve dereceye girenleri çeşitli ödüller verildi.</w:t>
      </w:r>
    </w:p>
    <w:p w:rsidR="006B16F5" w:rsidRDefault="006B16F5" w:rsidP="002B05AC">
      <w:pPr>
        <w:pStyle w:val="AralkYok"/>
        <w:jc w:val="both"/>
      </w:pPr>
    </w:p>
    <w:p w:rsidR="00C45E48" w:rsidRDefault="00C45E48" w:rsidP="002B05AC">
      <w:pPr>
        <w:pStyle w:val="AralkYok"/>
        <w:jc w:val="both"/>
      </w:pPr>
    </w:p>
    <w:p w:rsidR="009E4D09" w:rsidRDefault="009E4D09" w:rsidP="002B05AC">
      <w:pPr>
        <w:pStyle w:val="AralkYok"/>
        <w:jc w:val="both"/>
      </w:pPr>
    </w:p>
    <w:p w:rsidR="00C45E48" w:rsidRDefault="00C45E48" w:rsidP="002B05AC">
      <w:pPr>
        <w:pStyle w:val="AralkYok"/>
        <w:jc w:val="both"/>
      </w:pPr>
    </w:p>
    <w:p w:rsidR="00815E4C" w:rsidRDefault="00815E4C" w:rsidP="002B05AC">
      <w:pPr>
        <w:pStyle w:val="AralkYok"/>
        <w:jc w:val="both"/>
      </w:pPr>
    </w:p>
    <w:p w:rsidR="00815E4C" w:rsidRPr="00815E4C" w:rsidRDefault="00815E4C" w:rsidP="00815E4C">
      <w:pPr>
        <w:pStyle w:val="AralkYok"/>
        <w:jc w:val="center"/>
        <w:rPr>
          <w:b/>
        </w:rPr>
      </w:pPr>
      <w:proofErr w:type="spellStart"/>
      <w:r w:rsidRPr="00815E4C">
        <w:rPr>
          <w:b/>
        </w:rPr>
        <w:t>Öğr</w:t>
      </w:r>
      <w:proofErr w:type="spellEnd"/>
      <w:r w:rsidRPr="00815E4C">
        <w:rPr>
          <w:b/>
        </w:rPr>
        <w:t>. Gör. Mehmet ATILGAN</w:t>
      </w:r>
    </w:p>
    <w:p w:rsidR="00815E4C" w:rsidRPr="00815E4C" w:rsidRDefault="00815E4C" w:rsidP="00815E4C">
      <w:pPr>
        <w:pStyle w:val="AralkYok"/>
        <w:jc w:val="center"/>
        <w:rPr>
          <w:b/>
        </w:rPr>
      </w:pPr>
      <w:r w:rsidRPr="00815E4C">
        <w:rPr>
          <w:b/>
        </w:rPr>
        <w:t>Gaziantep Üniversitesi</w:t>
      </w:r>
    </w:p>
    <w:p w:rsidR="00815E4C" w:rsidRPr="00815E4C" w:rsidRDefault="00815E4C" w:rsidP="00815E4C">
      <w:pPr>
        <w:pStyle w:val="AralkYok"/>
        <w:jc w:val="center"/>
        <w:rPr>
          <w:b/>
        </w:rPr>
      </w:pPr>
      <w:r w:rsidRPr="00815E4C">
        <w:rPr>
          <w:b/>
        </w:rPr>
        <w:t>Çevre Araştırma Merkezi Müdürü</w:t>
      </w:r>
    </w:p>
    <w:p w:rsidR="00815E4C" w:rsidRDefault="00815E4C" w:rsidP="002B05AC">
      <w:pPr>
        <w:pStyle w:val="AralkYok"/>
        <w:jc w:val="both"/>
      </w:pPr>
    </w:p>
    <w:p w:rsidR="00815E4C" w:rsidRDefault="00815E4C" w:rsidP="002B05AC">
      <w:pPr>
        <w:pStyle w:val="AralkYok"/>
        <w:jc w:val="both"/>
      </w:pPr>
    </w:p>
    <w:sectPr w:rsidR="00815E4C" w:rsidSect="004C3D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69B3"/>
    <w:rsid w:val="0000757B"/>
    <w:rsid w:val="00022CA1"/>
    <w:rsid w:val="00177582"/>
    <w:rsid w:val="00211D92"/>
    <w:rsid w:val="0023679B"/>
    <w:rsid w:val="00244943"/>
    <w:rsid w:val="00296312"/>
    <w:rsid w:val="002B05AC"/>
    <w:rsid w:val="002C48B1"/>
    <w:rsid w:val="003A28D8"/>
    <w:rsid w:val="003B4EF5"/>
    <w:rsid w:val="003B4F4A"/>
    <w:rsid w:val="00412D94"/>
    <w:rsid w:val="0047655C"/>
    <w:rsid w:val="004C3DDB"/>
    <w:rsid w:val="00537C04"/>
    <w:rsid w:val="005510FE"/>
    <w:rsid w:val="00586449"/>
    <w:rsid w:val="00606F56"/>
    <w:rsid w:val="00664FCD"/>
    <w:rsid w:val="006B16F5"/>
    <w:rsid w:val="006B698E"/>
    <w:rsid w:val="00722EED"/>
    <w:rsid w:val="007314A9"/>
    <w:rsid w:val="007663D1"/>
    <w:rsid w:val="00815E4C"/>
    <w:rsid w:val="008620FC"/>
    <w:rsid w:val="0091065A"/>
    <w:rsid w:val="00924CCB"/>
    <w:rsid w:val="00937DD0"/>
    <w:rsid w:val="00994DED"/>
    <w:rsid w:val="009E4D09"/>
    <w:rsid w:val="00A32E73"/>
    <w:rsid w:val="00AE2685"/>
    <w:rsid w:val="00B56352"/>
    <w:rsid w:val="00BF69B3"/>
    <w:rsid w:val="00C4289D"/>
    <w:rsid w:val="00C45E48"/>
    <w:rsid w:val="00D24A62"/>
    <w:rsid w:val="00E655B9"/>
    <w:rsid w:val="00E74936"/>
    <w:rsid w:val="00E82C85"/>
    <w:rsid w:val="00EA0A1D"/>
    <w:rsid w:val="00F534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DB"/>
  </w:style>
  <w:style w:type="paragraph" w:styleId="Balk2">
    <w:name w:val="heading 2"/>
    <w:basedOn w:val="Normal"/>
    <w:next w:val="Normal"/>
    <w:link w:val="Balk2Char"/>
    <w:uiPriority w:val="9"/>
    <w:semiHidden/>
    <w:unhideWhenUsed/>
    <w:qFormat/>
    <w:rsid w:val="00722E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10FE"/>
    <w:pPr>
      <w:spacing w:after="0" w:line="240" w:lineRule="auto"/>
    </w:pPr>
  </w:style>
  <w:style w:type="paragraph" w:styleId="BalonMetni">
    <w:name w:val="Balloon Text"/>
    <w:basedOn w:val="Normal"/>
    <w:link w:val="BalonMetniChar"/>
    <w:uiPriority w:val="99"/>
    <w:semiHidden/>
    <w:unhideWhenUsed/>
    <w:rsid w:val="002B05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05AC"/>
    <w:rPr>
      <w:rFonts w:ascii="Tahoma" w:hAnsi="Tahoma" w:cs="Tahoma"/>
      <w:sz w:val="16"/>
      <w:szCs w:val="16"/>
    </w:rPr>
  </w:style>
  <w:style w:type="paragraph" w:styleId="NormalWeb">
    <w:name w:val="Normal (Web)"/>
    <w:basedOn w:val="Normal"/>
    <w:uiPriority w:val="99"/>
    <w:semiHidden/>
    <w:unhideWhenUsed/>
    <w:rsid w:val="00C4289D"/>
    <w:pPr>
      <w:spacing w:before="100" w:beforeAutospacing="1" w:after="100" w:afterAutospacing="1" w:line="240" w:lineRule="auto"/>
    </w:pPr>
    <w:rPr>
      <w:rFonts w:eastAsia="Times New Roman" w:cs="Times New Roman"/>
      <w:szCs w:val="24"/>
      <w:lang w:eastAsia="tr-TR"/>
    </w:rPr>
  </w:style>
  <w:style w:type="character" w:customStyle="1" w:styleId="Balk2Char">
    <w:name w:val="Başlık 2 Char"/>
    <w:basedOn w:val="VarsaylanParagrafYazTipi"/>
    <w:link w:val="Balk2"/>
    <w:uiPriority w:val="9"/>
    <w:semiHidden/>
    <w:rsid w:val="00722EE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722E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10FE"/>
    <w:pPr>
      <w:spacing w:after="0" w:line="240" w:lineRule="auto"/>
    </w:pPr>
  </w:style>
  <w:style w:type="paragraph" w:styleId="BalonMetni">
    <w:name w:val="Balloon Text"/>
    <w:basedOn w:val="Normal"/>
    <w:link w:val="BalonMetniChar"/>
    <w:uiPriority w:val="99"/>
    <w:semiHidden/>
    <w:unhideWhenUsed/>
    <w:rsid w:val="002B05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05AC"/>
    <w:rPr>
      <w:rFonts w:ascii="Tahoma" w:hAnsi="Tahoma" w:cs="Tahoma"/>
      <w:sz w:val="16"/>
      <w:szCs w:val="16"/>
    </w:rPr>
  </w:style>
  <w:style w:type="paragraph" w:styleId="NormalWeb">
    <w:name w:val="Normal (Web)"/>
    <w:basedOn w:val="Normal"/>
    <w:uiPriority w:val="99"/>
    <w:semiHidden/>
    <w:unhideWhenUsed/>
    <w:rsid w:val="00C4289D"/>
    <w:pPr>
      <w:spacing w:before="100" w:beforeAutospacing="1" w:after="100" w:afterAutospacing="1" w:line="240" w:lineRule="auto"/>
    </w:pPr>
    <w:rPr>
      <w:rFonts w:eastAsia="Times New Roman" w:cs="Times New Roman"/>
      <w:szCs w:val="24"/>
      <w:lang w:eastAsia="tr-TR"/>
    </w:rPr>
  </w:style>
  <w:style w:type="character" w:customStyle="1" w:styleId="Balk2Char">
    <w:name w:val="Başlık 2 Char"/>
    <w:basedOn w:val="VarsaylanParagrafYazTipi"/>
    <w:link w:val="Balk2"/>
    <w:uiPriority w:val="9"/>
    <w:semiHidden/>
    <w:rsid w:val="00722EE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8222270">
      <w:bodyDiv w:val="1"/>
      <w:marLeft w:val="0"/>
      <w:marRight w:val="0"/>
      <w:marTop w:val="0"/>
      <w:marBottom w:val="0"/>
      <w:divBdr>
        <w:top w:val="none" w:sz="0" w:space="0" w:color="auto"/>
        <w:left w:val="none" w:sz="0" w:space="0" w:color="auto"/>
        <w:bottom w:val="none" w:sz="0" w:space="0" w:color="auto"/>
        <w:right w:val="none" w:sz="0" w:space="0" w:color="auto"/>
      </w:divBdr>
      <w:divsChild>
        <w:div w:id="1102455941">
          <w:marLeft w:val="0"/>
          <w:marRight w:val="0"/>
          <w:marTop w:val="0"/>
          <w:marBottom w:val="0"/>
          <w:divBdr>
            <w:top w:val="none" w:sz="0" w:space="0" w:color="auto"/>
            <w:left w:val="none" w:sz="0" w:space="0" w:color="auto"/>
            <w:bottom w:val="none" w:sz="0" w:space="0" w:color="auto"/>
            <w:right w:val="none" w:sz="0" w:space="0" w:color="auto"/>
          </w:divBdr>
          <w:divsChild>
            <w:div w:id="63651249">
              <w:marLeft w:val="0"/>
              <w:marRight w:val="0"/>
              <w:marTop w:val="0"/>
              <w:marBottom w:val="0"/>
              <w:divBdr>
                <w:top w:val="none" w:sz="0" w:space="0" w:color="auto"/>
                <w:left w:val="none" w:sz="0" w:space="0" w:color="auto"/>
                <w:bottom w:val="none" w:sz="0" w:space="0" w:color="auto"/>
                <w:right w:val="none" w:sz="0" w:space="0" w:color="auto"/>
              </w:divBdr>
              <w:divsChild>
                <w:div w:id="395858259">
                  <w:marLeft w:val="0"/>
                  <w:marRight w:val="0"/>
                  <w:marTop w:val="0"/>
                  <w:marBottom w:val="0"/>
                  <w:divBdr>
                    <w:top w:val="none" w:sz="0" w:space="0" w:color="auto"/>
                    <w:left w:val="none" w:sz="0" w:space="0" w:color="auto"/>
                    <w:bottom w:val="none" w:sz="0" w:space="0" w:color="auto"/>
                    <w:right w:val="none" w:sz="0" w:space="0" w:color="auto"/>
                  </w:divBdr>
                  <w:divsChild>
                    <w:div w:id="1568758484">
                      <w:marLeft w:val="-15"/>
                      <w:marRight w:val="0"/>
                      <w:marTop w:val="0"/>
                      <w:marBottom w:val="0"/>
                      <w:divBdr>
                        <w:top w:val="none" w:sz="0" w:space="0" w:color="auto"/>
                        <w:left w:val="none" w:sz="0" w:space="0" w:color="auto"/>
                        <w:bottom w:val="none" w:sz="0" w:space="0" w:color="auto"/>
                        <w:right w:val="none" w:sz="0" w:space="0" w:color="auto"/>
                      </w:divBdr>
                      <w:divsChild>
                        <w:div w:id="188226618">
                          <w:marLeft w:val="0"/>
                          <w:marRight w:val="0"/>
                          <w:marTop w:val="0"/>
                          <w:marBottom w:val="0"/>
                          <w:divBdr>
                            <w:top w:val="none" w:sz="0" w:space="0" w:color="auto"/>
                            <w:left w:val="none" w:sz="0" w:space="0" w:color="auto"/>
                            <w:bottom w:val="none" w:sz="0" w:space="0" w:color="auto"/>
                            <w:right w:val="none" w:sz="0" w:space="0" w:color="auto"/>
                          </w:divBdr>
                          <w:divsChild>
                            <w:div w:id="109201680">
                              <w:marLeft w:val="180"/>
                              <w:marRight w:val="0"/>
                              <w:marTop w:val="0"/>
                              <w:marBottom w:val="0"/>
                              <w:divBdr>
                                <w:top w:val="none" w:sz="0" w:space="0" w:color="auto"/>
                                <w:left w:val="none" w:sz="0" w:space="0" w:color="auto"/>
                                <w:bottom w:val="none" w:sz="0" w:space="0" w:color="auto"/>
                                <w:right w:val="none" w:sz="0" w:space="0" w:color="auto"/>
                              </w:divBdr>
                              <w:divsChild>
                                <w:div w:id="315259346">
                                  <w:marLeft w:val="0"/>
                                  <w:marRight w:val="0"/>
                                  <w:marTop w:val="180"/>
                                  <w:marBottom w:val="0"/>
                                  <w:divBdr>
                                    <w:top w:val="none" w:sz="0" w:space="0" w:color="auto"/>
                                    <w:left w:val="none" w:sz="0" w:space="0" w:color="auto"/>
                                    <w:bottom w:val="none" w:sz="0" w:space="0" w:color="auto"/>
                                    <w:right w:val="none" w:sz="0" w:space="0" w:color="auto"/>
                                  </w:divBdr>
                                  <w:divsChild>
                                    <w:div w:id="1014456043">
                                      <w:marLeft w:val="0"/>
                                      <w:marRight w:val="0"/>
                                      <w:marTop w:val="0"/>
                                      <w:marBottom w:val="0"/>
                                      <w:divBdr>
                                        <w:top w:val="none" w:sz="0" w:space="0" w:color="auto"/>
                                        <w:left w:val="none" w:sz="0" w:space="0" w:color="auto"/>
                                        <w:bottom w:val="none" w:sz="0" w:space="0" w:color="auto"/>
                                        <w:right w:val="none" w:sz="0" w:space="0" w:color="auto"/>
                                      </w:divBdr>
                                      <w:divsChild>
                                        <w:div w:id="1431126672">
                                          <w:marLeft w:val="180"/>
                                          <w:marRight w:val="0"/>
                                          <w:marTop w:val="0"/>
                                          <w:marBottom w:val="0"/>
                                          <w:divBdr>
                                            <w:top w:val="none" w:sz="0" w:space="0" w:color="auto"/>
                                            <w:left w:val="none" w:sz="0" w:space="0" w:color="auto"/>
                                            <w:bottom w:val="none" w:sz="0" w:space="0" w:color="auto"/>
                                            <w:right w:val="none" w:sz="0" w:space="0" w:color="auto"/>
                                          </w:divBdr>
                                          <w:divsChild>
                                            <w:div w:id="122044199">
                                              <w:marLeft w:val="0"/>
                                              <w:marRight w:val="0"/>
                                              <w:marTop w:val="0"/>
                                              <w:marBottom w:val="0"/>
                                              <w:divBdr>
                                                <w:top w:val="none" w:sz="0" w:space="0" w:color="auto"/>
                                                <w:left w:val="none" w:sz="0" w:space="0" w:color="auto"/>
                                                <w:bottom w:val="none" w:sz="0" w:space="0" w:color="auto"/>
                                                <w:right w:val="none" w:sz="0" w:space="0" w:color="auto"/>
                                              </w:divBdr>
                                              <w:divsChild>
                                                <w:div w:id="843788398">
                                                  <w:marLeft w:val="0"/>
                                                  <w:marRight w:val="0"/>
                                                  <w:marTop w:val="0"/>
                                                  <w:marBottom w:val="0"/>
                                                  <w:divBdr>
                                                    <w:top w:val="none" w:sz="0" w:space="0" w:color="auto"/>
                                                    <w:left w:val="none" w:sz="0" w:space="0" w:color="auto"/>
                                                    <w:bottom w:val="none" w:sz="0" w:space="0" w:color="auto"/>
                                                    <w:right w:val="none" w:sz="0" w:space="0" w:color="auto"/>
                                                  </w:divBdr>
                                                  <w:divsChild>
                                                    <w:div w:id="81800547">
                                                      <w:marLeft w:val="0"/>
                                                      <w:marRight w:val="0"/>
                                                      <w:marTop w:val="0"/>
                                                      <w:marBottom w:val="0"/>
                                                      <w:divBdr>
                                                        <w:top w:val="none" w:sz="0" w:space="0" w:color="auto"/>
                                                        <w:left w:val="none" w:sz="0" w:space="0" w:color="auto"/>
                                                        <w:bottom w:val="none" w:sz="0" w:space="0" w:color="auto"/>
                                                        <w:right w:val="none" w:sz="0" w:space="0" w:color="auto"/>
                                                      </w:divBdr>
                                                      <w:divsChild>
                                                        <w:div w:id="243341711">
                                                          <w:marLeft w:val="0"/>
                                                          <w:marRight w:val="0"/>
                                                          <w:marTop w:val="0"/>
                                                          <w:marBottom w:val="0"/>
                                                          <w:divBdr>
                                                            <w:top w:val="none" w:sz="0" w:space="0" w:color="auto"/>
                                                            <w:left w:val="none" w:sz="0" w:space="0" w:color="auto"/>
                                                            <w:bottom w:val="none" w:sz="0" w:space="0" w:color="auto"/>
                                                            <w:right w:val="none" w:sz="0" w:space="0" w:color="auto"/>
                                                          </w:divBdr>
                                                          <w:divsChild>
                                                            <w:div w:id="1957374025">
                                                              <w:marLeft w:val="0"/>
                                                              <w:marRight w:val="0"/>
                                                              <w:marTop w:val="0"/>
                                                              <w:marBottom w:val="0"/>
                                                              <w:divBdr>
                                                                <w:top w:val="none" w:sz="0" w:space="0" w:color="auto"/>
                                                                <w:left w:val="none" w:sz="0" w:space="0" w:color="auto"/>
                                                                <w:bottom w:val="none" w:sz="0" w:space="0" w:color="auto"/>
                                                                <w:right w:val="none" w:sz="0" w:space="0" w:color="auto"/>
                                                              </w:divBdr>
                                                              <w:divsChild>
                                                                <w:div w:id="308635862">
                                                                  <w:marLeft w:val="0"/>
                                                                  <w:marRight w:val="0"/>
                                                                  <w:marTop w:val="0"/>
                                                                  <w:marBottom w:val="0"/>
                                                                  <w:divBdr>
                                                                    <w:top w:val="none" w:sz="0" w:space="0" w:color="auto"/>
                                                                    <w:left w:val="none" w:sz="0" w:space="0" w:color="auto"/>
                                                                    <w:bottom w:val="none" w:sz="0" w:space="0" w:color="auto"/>
                                                                    <w:right w:val="none" w:sz="0" w:space="0" w:color="auto"/>
                                                                  </w:divBdr>
                                                                  <w:divsChild>
                                                                    <w:div w:id="425656684">
                                                                      <w:marLeft w:val="0"/>
                                                                      <w:marRight w:val="0"/>
                                                                      <w:marTop w:val="0"/>
                                                                      <w:marBottom w:val="0"/>
                                                                      <w:divBdr>
                                                                        <w:top w:val="none" w:sz="0" w:space="0" w:color="auto"/>
                                                                        <w:left w:val="none" w:sz="0" w:space="0" w:color="auto"/>
                                                                        <w:bottom w:val="none" w:sz="0" w:space="0" w:color="auto"/>
                                                                        <w:right w:val="none" w:sz="0" w:space="0" w:color="auto"/>
                                                                      </w:divBdr>
                                                                      <w:divsChild>
                                                                        <w:div w:id="601573625">
                                                                          <w:marLeft w:val="0"/>
                                                                          <w:marRight w:val="0"/>
                                                                          <w:marTop w:val="0"/>
                                                                          <w:marBottom w:val="0"/>
                                                                          <w:divBdr>
                                                                            <w:top w:val="none" w:sz="0" w:space="0" w:color="auto"/>
                                                                            <w:left w:val="none" w:sz="0" w:space="0" w:color="auto"/>
                                                                            <w:bottom w:val="none" w:sz="0" w:space="0" w:color="auto"/>
                                                                            <w:right w:val="none" w:sz="0" w:space="0" w:color="auto"/>
                                                                          </w:divBdr>
                                                                          <w:divsChild>
                                                                            <w:div w:id="1392116473">
                                                                              <w:marLeft w:val="0"/>
                                                                              <w:marRight w:val="0"/>
                                                                              <w:marTop w:val="0"/>
                                                                              <w:marBottom w:val="0"/>
                                                                              <w:divBdr>
                                                                                <w:top w:val="none" w:sz="0" w:space="0" w:color="auto"/>
                                                                                <w:left w:val="none" w:sz="0" w:space="0" w:color="auto"/>
                                                                                <w:bottom w:val="none" w:sz="0" w:space="0" w:color="auto"/>
                                                                                <w:right w:val="none" w:sz="0" w:space="0" w:color="auto"/>
                                                                              </w:divBdr>
                                                                              <w:divsChild>
                                                                                <w:div w:id="1148281855">
                                                                                  <w:marLeft w:val="0"/>
                                                                                  <w:marRight w:val="0"/>
                                                                                  <w:marTop w:val="0"/>
                                                                                  <w:marBottom w:val="0"/>
                                                                                  <w:divBdr>
                                                                                    <w:top w:val="none" w:sz="0" w:space="0" w:color="auto"/>
                                                                                    <w:left w:val="none" w:sz="0" w:space="0" w:color="auto"/>
                                                                                    <w:bottom w:val="none" w:sz="0" w:space="0" w:color="auto"/>
                                                                                    <w:right w:val="none" w:sz="0" w:space="0" w:color="auto"/>
                                                                                  </w:divBdr>
                                                                                  <w:divsChild>
                                                                                    <w:div w:id="302588725">
                                                                                      <w:marLeft w:val="0"/>
                                                                                      <w:marRight w:val="0"/>
                                                                                      <w:marTop w:val="0"/>
                                                                                      <w:marBottom w:val="0"/>
                                                                                      <w:divBdr>
                                                                                        <w:top w:val="none" w:sz="0" w:space="0" w:color="auto"/>
                                                                                        <w:left w:val="none" w:sz="0" w:space="0" w:color="auto"/>
                                                                                        <w:bottom w:val="none" w:sz="0" w:space="0" w:color="auto"/>
                                                                                        <w:right w:val="none" w:sz="0" w:space="0" w:color="auto"/>
                                                                                      </w:divBdr>
                                                                                      <w:divsChild>
                                                                                        <w:div w:id="758794879">
                                                                                          <w:marLeft w:val="0"/>
                                                                                          <w:marRight w:val="0"/>
                                                                                          <w:marTop w:val="0"/>
                                                                                          <w:marBottom w:val="0"/>
                                                                                          <w:divBdr>
                                                                                            <w:top w:val="none" w:sz="0" w:space="0" w:color="auto"/>
                                                                                            <w:left w:val="none" w:sz="0" w:space="0" w:color="auto"/>
                                                                                            <w:bottom w:val="none" w:sz="0" w:space="0" w:color="auto"/>
                                                                                            <w:right w:val="none" w:sz="0" w:space="0" w:color="auto"/>
                                                                                          </w:divBdr>
                                                                                          <w:divsChild>
                                                                                            <w:div w:id="415324948">
                                                                                              <w:marLeft w:val="0"/>
                                                                                              <w:marRight w:val="0"/>
                                                                                              <w:marTop w:val="0"/>
                                                                                              <w:marBottom w:val="0"/>
                                                                                              <w:divBdr>
                                                                                                <w:top w:val="none" w:sz="0" w:space="0" w:color="auto"/>
                                                                                                <w:left w:val="none" w:sz="0" w:space="0" w:color="auto"/>
                                                                                                <w:bottom w:val="none" w:sz="0" w:space="0" w:color="auto"/>
                                                                                                <w:right w:val="none" w:sz="0" w:space="0" w:color="auto"/>
                                                                                              </w:divBdr>
                                                                                              <w:divsChild>
                                                                                                <w:div w:id="1599828931">
                                                                                                  <w:marLeft w:val="0"/>
                                                                                                  <w:marRight w:val="0"/>
                                                                                                  <w:marTop w:val="0"/>
                                                                                                  <w:marBottom w:val="0"/>
                                                                                                  <w:divBdr>
                                                                                                    <w:top w:val="none" w:sz="0" w:space="0" w:color="auto"/>
                                                                                                    <w:left w:val="none" w:sz="0" w:space="0" w:color="auto"/>
                                                                                                    <w:bottom w:val="none" w:sz="0" w:space="0" w:color="auto"/>
                                                                                                    <w:right w:val="none" w:sz="0" w:space="0" w:color="auto"/>
                                                                                                  </w:divBdr>
                                                                                                  <w:divsChild>
                                                                                                    <w:div w:id="940797629">
                                                                                                      <w:marLeft w:val="0"/>
                                                                                                      <w:marRight w:val="0"/>
                                                                                                      <w:marTop w:val="0"/>
                                                                                                      <w:marBottom w:val="0"/>
                                                                                                      <w:divBdr>
                                                                                                        <w:top w:val="none" w:sz="0" w:space="0" w:color="auto"/>
                                                                                                        <w:left w:val="none" w:sz="0" w:space="0" w:color="auto"/>
                                                                                                        <w:bottom w:val="none" w:sz="0" w:space="0" w:color="auto"/>
                                                                                                        <w:right w:val="none" w:sz="0" w:space="0" w:color="auto"/>
                                                                                                      </w:divBdr>
                                                                                                      <w:divsChild>
                                                                                                        <w:div w:id="1248155178">
                                                                                                          <w:marLeft w:val="0"/>
                                                                                                          <w:marRight w:val="0"/>
                                                                                                          <w:marTop w:val="0"/>
                                                                                                          <w:marBottom w:val="0"/>
                                                                                                          <w:divBdr>
                                                                                                            <w:top w:val="none" w:sz="0" w:space="0" w:color="auto"/>
                                                                                                            <w:left w:val="none" w:sz="0" w:space="0" w:color="auto"/>
                                                                                                            <w:bottom w:val="none" w:sz="0" w:space="0" w:color="auto"/>
                                                                                                            <w:right w:val="none" w:sz="0" w:space="0" w:color="auto"/>
                                                                                                          </w:divBdr>
                                                                                                          <w:divsChild>
                                                                                                            <w:div w:id="1588687185">
                                                                                                              <w:marLeft w:val="0"/>
                                                                                                              <w:marRight w:val="0"/>
                                                                                                              <w:marTop w:val="0"/>
                                                                                                              <w:marBottom w:val="0"/>
                                                                                                              <w:divBdr>
                                                                                                                <w:top w:val="none" w:sz="0" w:space="0" w:color="auto"/>
                                                                                                                <w:left w:val="none" w:sz="0" w:space="0" w:color="auto"/>
                                                                                                                <w:bottom w:val="none" w:sz="0" w:space="0" w:color="auto"/>
                                                                                                                <w:right w:val="none" w:sz="0" w:space="0" w:color="auto"/>
                                                                                                              </w:divBdr>
                                                                                                              <w:divsChild>
                                                                                                                <w:div w:id="2121293726">
                                                                                                                  <w:marLeft w:val="0"/>
                                                                                                                  <w:marRight w:val="0"/>
                                                                                                                  <w:marTop w:val="0"/>
                                                                                                                  <w:marBottom w:val="0"/>
                                                                                                                  <w:divBdr>
                                                                                                                    <w:top w:val="none" w:sz="0" w:space="0" w:color="auto"/>
                                                                                                                    <w:left w:val="none" w:sz="0" w:space="0" w:color="auto"/>
                                                                                                                    <w:bottom w:val="none" w:sz="0" w:space="0" w:color="auto"/>
                                                                                                                    <w:right w:val="none" w:sz="0" w:space="0" w:color="auto"/>
                                                                                                                  </w:divBdr>
                                                                                                                  <w:divsChild>
                                                                                                                    <w:div w:id="1232424718">
                                                                                                                      <w:marLeft w:val="0"/>
                                                                                                                      <w:marRight w:val="0"/>
                                                                                                                      <w:marTop w:val="0"/>
                                                                                                                      <w:marBottom w:val="0"/>
                                                                                                                      <w:divBdr>
                                                                                                                        <w:top w:val="none" w:sz="0" w:space="0" w:color="auto"/>
                                                                                                                        <w:left w:val="none" w:sz="0" w:space="0" w:color="auto"/>
                                                                                                                        <w:bottom w:val="none" w:sz="0" w:space="0" w:color="auto"/>
                                                                                                                        <w:right w:val="none" w:sz="0" w:space="0" w:color="auto"/>
                                                                                                                      </w:divBdr>
                                                                                                                      <w:divsChild>
                                                                                                                        <w:div w:id="1579707411">
                                                                                                                          <w:marLeft w:val="0"/>
                                                                                                                          <w:marRight w:val="0"/>
                                                                                                                          <w:marTop w:val="0"/>
                                                                                                                          <w:marBottom w:val="0"/>
                                                                                                                          <w:divBdr>
                                                                                                                            <w:top w:val="none" w:sz="0" w:space="0" w:color="auto"/>
                                                                                                                            <w:left w:val="none" w:sz="0" w:space="0" w:color="auto"/>
                                                                                                                            <w:bottom w:val="none" w:sz="0" w:space="0" w:color="auto"/>
                                                                                                                            <w:right w:val="none" w:sz="0" w:space="0" w:color="auto"/>
                                                                                                                          </w:divBdr>
                                                                                                                          <w:divsChild>
                                                                                                                            <w:div w:id="981618172">
                                                                                                                              <w:marLeft w:val="0"/>
                                                                                                                              <w:marRight w:val="0"/>
                                                                                                                              <w:marTop w:val="0"/>
                                                                                                                              <w:marBottom w:val="0"/>
                                                                                                                              <w:divBdr>
                                                                                                                                <w:top w:val="none" w:sz="0" w:space="0" w:color="auto"/>
                                                                                                                                <w:left w:val="none" w:sz="0" w:space="0" w:color="auto"/>
                                                                                                                                <w:bottom w:val="none" w:sz="0" w:space="0" w:color="auto"/>
                                                                                                                                <w:right w:val="none" w:sz="0" w:space="0" w:color="auto"/>
                                                                                                                              </w:divBdr>
                                                                                                                              <w:divsChild>
                                                                                                                                <w:div w:id="1897351431">
                                                                                                                                  <w:marLeft w:val="0"/>
                                                                                                                                  <w:marRight w:val="0"/>
                                                                                                                                  <w:marTop w:val="0"/>
                                                                                                                                  <w:marBottom w:val="0"/>
                                                                                                                                  <w:divBdr>
                                                                                                                                    <w:top w:val="none" w:sz="0" w:space="0" w:color="auto"/>
                                                                                                                                    <w:left w:val="none" w:sz="0" w:space="0" w:color="auto"/>
                                                                                                                                    <w:bottom w:val="none" w:sz="0" w:space="0" w:color="auto"/>
                                                                                                                                    <w:right w:val="none" w:sz="0" w:space="0" w:color="auto"/>
                                                                                                                                  </w:divBdr>
                                                                                                                                  <w:divsChild>
                                                                                                                                    <w:div w:id="602956710">
                                                                                                                                      <w:marLeft w:val="0"/>
                                                                                                                                      <w:marRight w:val="0"/>
                                                                                                                                      <w:marTop w:val="0"/>
                                                                                                                                      <w:marBottom w:val="0"/>
                                                                                                                                      <w:divBdr>
                                                                                                                                        <w:top w:val="none" w:sz="0" w:space="0" w:color="auto"/>
                                                                                                                                        <w:left w:val="none" w:sz="0" w:space="0" w:color="auto"/>
                                                                                                                                        <w:bottom w:val="none" w:sz="0" w:space="0" w:color="auto"/>
                                                                                                                                        <w:right w:val="none" w:sz="0" w:space="0" w:color="auto"/>
                                                                                                                                      </w:divBdr>
                                                                                                                                      <w:divsChild>
                                                                                                                                        <w:div w:id="879051164">
                                                                                                                                          <w:marLeft w:val="0"/>
                                                                                                                                          <w:marRight w:val="0"/>
                                                                                                                                          <w:marTop w:val="0"/>
                                                                                                                                          <w:marBottom w:val="0"/>
                                                                                                                                          <w:divBdr>
                                                                                                                                            <w:top w:val="none" w:sz="0" w:space="0" w:color="auto"/>
                                                                                                                                            <w:left w:val="none" w:sz="0" w:space="0" w:color="auto"/>
                                                                                                                                            <w:bottom w:val="none" w:sz="0" w:space="0" w:color="auto"/>
                                                                                                                                            <w:right w:val="none" w:sz="0" w:space="0" w:color="auto"/>
                                                                                                                                          </w:divBdr>
                                                                                                                                          <w:divsChild>
                                                                                                                                            <w:div w:id="59182629">
                                                                                                                                              <w:marLeft w:val="0"/>
                                                                                                                                              <w:marRight w:val="0"/>
                                                                                                                                              <w:marTop w:val="0"/>
                                                                                                                                              <w:marBottom w:val="0"/>
                                                                                                                                              <w:divBdr>
                                                                                                                                                <w:top w:val="none" w:sz="0" w:space="0" w:color="auto"/>
                                                                                                                                                <w:left w:val="none" w:sz="0" w:space="0" w:color="auto"/>
                                                                                                                                                <w:bottom w:val="none" w:sz="0" w:space="0" w:color="auto"/>
                                                                                                                                                <w:right w:val="none" w:sz="0" w:space="0" w:color="auto"/>
                                                                                                                                              </w:divBdr>
                                                                                                                                              <w:divsChild>
                                                                                                                                                <w:div w:id="1193885777">
                                                                                                                                                  <w:marLeft w:val="0"/>
                                                                                                                                                  <w:marRight w:val="0"/>
                                                                                                                                                  <w:marTop w:val="0"/>
                                                                                                                                                  <w:marBottom w:val="0"/>
                                                                                                                                                  <w:divBdr>
                                                                                                                                                    <w:top w:val="single" w:sz="6" w:space="0" w:color="E5E6E9"/>
                                                                                                                                                    <w:left w:val="single" w:sz="6" w:space="0" w:color="DFE0E4"/>
                                                                                                                                                    <w:bottom w:val="single" w:sz="6" w:space="0" w:color="D0D1D5"/>
                                                                                                                                                    <w:right w:val="single" w:sz="6" w:space="0" w:color="DFE0E4"/>
                                                                                                                                                  </w:divBdr>
                                                                                                                                                  <w:divsChild>
                                                                                                                                                    <w:div w:id="454755447">
                                                                                                                                                      <w:marLeft w:val="0"/>
                                                                                                                                                      <w:marRight w:val="0"/>
                                                                                                                                                      <w:marTop w:val="0"/>
                                                                                                                                                      <w:marBottom w:val="0"/>
                                                                                                                                                      <w:divBdr>
                                                                                                                                                        <w:top w:val="none" w:sz="0" w:space="0" w:color="auto"/>
                                                                                                                                                        <w:left w:val="none" w:sz="0" w:space="0" w:color="auto"/>
                                                                                                                                                        <w:bottom w:val="none" w:sz="0" w:space="0" w:color="auto"/>
                                                                                                                                                        <w:right w:val="none" w:sz="0" w:space="0" w:color="auto"/>
                                                                                                                                                      </w:divBdr>
                                                                                                                                                      <w:divsChild>
                                                                                                                                                        <w:div w:id="1929118524">
                                                                                                                                                          <w:marLeft w:val="0"/>
                                                                                                                                                          <w:marRight w:val="0"/>
                                                                                                                                                          <w:marTop w:val="0"/>
                                                                                                                                                          <w:marBottom w:val="0"/>
                                                                                                                                                          <w:divBdr>
                                                                                                                                                            <w:top w:val="single" w:sz="6" w:space="0" w:color="E5E6E9"/>
                                                                                                                                                            <w:left w:val="single" w:sz="6" w:space="0" w:color="DFE0E4"/>
                                                                                                                                                            <w:bottom w:val="single" w:sz="6" w:space="0" w:color="D0D1D5"/>
                                                                                                                                                            <w:right w:val="single" w:sz="6" w:space="0" w:color="DFE0E4"/>
                                                                                                                                                          </w:divBdr>
                                                                                                                                                          <w:divsChild>
                                                                                                                                                            <w:div w:id="539706302">
                                                                                                                                                              <w:marLeft w:val="0"/>
                                                                                                                                                              <w:marRight w:val="0"/>
                                                                                                                                                              <w:marTop w:val="0"/>
                                                                                                                                                              <w:marBottom w:val="0"/>
                                                                                                                                                              <w:divBdr>
                                                                                                                                                                <w:top w:val="none" w:sz="0" w:space="0" w:color="auto"/>
                                                                                                                                                                <w:left w:val="none" w:sz="0" w:space="0" w:color="auto"/>
                                                                                                                                                                <w:bottom w:val="none" w:sz="0" w:space="0" w:color="auto"/>
                                                                                                                                                                <w:right w:val="none" w:sz="0" w:space="0" w:color="auto"/>
                                                                                                                                                              </w:divBdr>
                                                                                                                                                              <w:divsChild>
                                                                                                                                                                <w:div w:id="1549957189">
                                                                                                                                                                  <w:marLeft w:val="0"/>
                                                                                                                                                                  <w:marRight w:val="0"/>
                                                                                                                                                                  <w:marTop w:val="0"/>
                                                                                                                                                                  <w:marBottom w:val="0"/>
                                                                                                                                                                  <w:divBdr>
                                                                                                                                                                    <w:top w:val="none" w:sz="0" w:space="0" w:color="auto"/>
                                                                                                                                                                    <w:left w:val="none" w:sz="0" w:space="0" w:color="auto"/>
                                                                                                                                                                    <w:bottom w:val="none" w:sz="0" w:space="0" w:color="auto"/>
                                                                                                                                                                    <w:right w:val="none" w:sz="0" w:space="0" w:color="auto"/>
                                                                                                                                                                  </w:divBdr>
                                                                                                                                                                  <w:divsChild>
                                                                                                                                                                    <w:div w:id="1745684213">
                                                                                                                                                                      <w:marLeft w:val="0"/>
                                                                                                                                                                      <w:marRight w:val="0"/>
                                                                                                                                                                      <w:marTop w:val="0"/>
                                                                                                                                                                      <w:marBottom w:val="0"/>
                                                                                                                                                                      <w:divBdr>
                                                                                                                                                                        <w:top w:val="none" w:sz="0" w:space="0" w:color="auto"/>
                                                                                                                                                                        <w:left w:val="none" w:sz="0" w:space="0" w:color="auto"/>
                                                                                                                                                                        <w:bottom w:val="none" w:sz="0" w:space="0" w:color="auto"/>
                                                                                                                                                                        <w:right w:val="none" w:sz="0" w:space="0" w:color="auto"/>
                                                                                                                                                                      </w:divBdr>
                                                                                                                                                                      <w:divsChild>
                                                                                                                                                                        <w:div w:id="13912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85368">
      <w:bodyDiv w:val="1"/>
      <w:marLeft w:val="0"/>
      <w:marRight w:val="0"/>
      <w:marTop w:val="0"/>
      <w:marBottom w:val="0"/>
      <w:divBdr>
        <w:top w:val="none" w:sz="0" w:space="0" w:color="auto"/>
        <w:left w:val="none" w:sz="0" w:space="0" w:color="auto"/>
        <w:bottom w:val="none" w:sz="0" w:space="0" w:color="auto"/>
        <w:right w:val="none" w:sz="0" w:space="0" w:color="auto"/>
      </w:divBdr>
    </w:div>
    <w:div w:id="9051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549</Words>
  <Characters>3130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atılgan</dc:creator>
  <cp:lastModifiedBy>OEM</cp:lastModifiedBy>
  <cp:revision>10</cp:revision>
  <dcterms:created xsi:type="dcterms:W3CDTF">2016-11-18T12:31:00Z</dcterms:created>
  <dcterms:modified xsi:type="dcterms:W3CDTF">2016-11-22T14:13:00Z</dcterms:modified>
</cp:coreProperties>
</file>